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A38A2" w14:textId="2EAC01AF" w:rsidR="0093338C" w:rsidRPr="00AA3558" w:rsidRDefault="0093338C" w:rsidP="0093338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A3558">
        <w:rPr>
          <w:rFonts w:ascii="Arial" w:hAnsi="Arial" w:cs="Arial"/>
          <w:b/>
          <w:bCs/>
          <w:sz w:val="28"/>
          <w:szCs w:val="28"/>
        </w:rPr>
        <w:t xml:space="preserve">REGULAMIN KONKURSU NA </w:t>
      </w:r>
      <w:r>
        <w:rPr>
          <w:rFonts w:ascii="Arial" w:hAnsi="Arial" w:cs="Arial"/>
          <w:b/>
          <w:bCs/>
          <w:sz w:val="28"/>
          <w:szCs w:val="28"/>
        </w:rPr>
        <w:t>FILMIK PROFILAKTYCZNY</w:t>
      </w:r>
    </w:p>
    <w:p w14:paraId="25BB6D4E" w14:textId="2EB2EC83" w:rsidR="0093338C" w:rsidRDefault="0093338C" w:rsidP="0093338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Zielonogórski „Projekt Szacun” </w:t>
      </w:r>
      <w:r>
        <w:rPr>
          <w:rFonts w:ascii="Arial" w:hAnsi="Arial" w:cs="Arial"/>
          <w:sz w:val="24"/>
          <w:szCs w:val="24"/>
        </w:rPr>
        <w:br/>
        <w:t>w ramach ogólnopolskiej kampanii „Dzieciństwo bez Przemocy”</w:t>
      </w:r>
    </w:p>
    <w:p w14:paraId="225D03A2" w14:textId="77777777" w:rsidR="0093338C" w:rsidRPr="00E620EB" w:rsidRDefault="0093338C" w:rsidP="0093338C">
      <w:pPr>
        <w:jc w:val="center"/>
        <w:rPr>
          <w:rFonts w:ascii="Arial" w:hAnsi="Arial" w:cs="Arial"/>
          <w:sz w:val="24"/>
          <w:szCs w:val="24"/>
        </w:rPr>
      </w:pPr>
    </w:p>
    <w:p w14:paraId="65611D77" w14:textId="77777777" w:rsidR="0093338C" w:rsidRDefault="0093338C" w:rsidP="00295C42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E620EB">
        <w:rPr>
          <w:rFonts w:ascii="Arial" w:hAnsi="Arial" w:cs="Arial"/>
          <w:b/>
          <w:bCs/>
          <w:sz w:val="24"/>
          <w:szCs w:val="24"/>
        </w:rPr>
        <w:t xml:space="preserve">1. </w:t>
      </w:r>
      <w:r>
        <w:rPr>
          <w:rFonts w:ascii="Arial" w:hAnsi="Arial" w:cs="Arial"/>
          <w:b/>
          <w:bCs/>
          <w:sz w:val="24"/>
          <w:szCs w:val="24"/>
        </w:rPr>
        <w:t>Postanowienia ogólne</w:t>
      </w:r>
    </w:p>
    <w:p w14:paraId="59B4403C" w14:textId="77777777" w:rsidR="0093338C" w:rsidRPr="00C65322" w:rsidRDefault="0093338C" w:rsidP="0093338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5322">
        <w:rPr>
          <w:rFonts w:ascii="Arial" w:hAnsi="Arial" w:cs="Arial"/>
          <w:sz w:val="24"/>
          <w:szCs w:val="24"/>
        </w:rPr>
        <w:t>Organizatorem konkursu jest Biuro Profilaktyki i Przeciwdziałania Uzależnieniom Miejskiego Ośrodka Pomocy Społecznej w Zielonej Górze.</w:t>
      </w:r>
    </w:p>
    <w:p w14:paraId="73112E1D" w14:textId="77777777" w:rsidR="0093338C" w:rsidRPr="00C65322" w:rsidRDefault="0093338C" w:rsidP="0093338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s</w:t>
      </w:r>
      <w:r w:rsidRPr="00C65322">
        <w:rPr>
          <w:rFonts w:ascii="Arial" w:hAnsi="Arial" w:cs="Arial"/>
          <w:sz w:val="24"/>
          <w:szCs w:val="24"/>
        </w:rPr>
        <w:t xml:space="preserve">kierowany jest do uczniów zielonogórskich szkół podstawowych </w:t>
      </w:r>
      <w:r w:rsidRPr="00C65322">
        <w:rPr>
          <w:rFonts w:ascii="Arial" w:hAnsi="Arial" w:cs="Arial"/>
          <w:sz w:val="24"/>
          <w:szCs w:val="24"/>
        </w:rPr>
        <w:br/>
        <w:t>i ponadpodstawowych.</w:t>
      </w:r>
    </w:p>
    <w:p w14:paraId="66D3F173" w14:textId="77777777" w:rsidR="006F10AF" w:rsidRPr="00C65322" w:rsidRDefault="006F10AF" w:rsidP="006F10A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przeprowadzenie konkursów wśród uczniów oraz dostarczenie prac konkursowych do siedziby Biura odpowiadają szkoły.</w:t>
      </w:r>
    </w:p>
    <w:p w14:paraId="7522F316" w14:textId="77777777" w:rsidR="0093338C" w:rsidRDefault="0093338C" w:rsidP="0093338C">
      <w:pPr>
        <w:pStyle w:val="Akapitzlist"/>
        <w:numPr>
          <w:ilvl w:val="0"/>
          <w:numId w:val="1"/>
        </w:numPr>
        <w:spacing w:after="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C65322">
        <w:rPr>
          <w:rFonts w:ascii="Arial" w:hAnsi="Arial" w:cs="Arial"/>
          <w:sz w:val="24"/>
          <w:szCs w:val="24"/>
        </w:rPr>
        <w:t>Konkurs zostanie przeprowadzony w 3 kategoriach wiekowych:</w:t>
      </w:r>
    </w:p>
    <w:p w14:paraId="58D48A34" w14:textId="77777777" w:rsidR="0093338C" w:rsidRDefault="0093338C" w:rsidP="0093338C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Uczniowie klas IV-VI szkół podstawowych</w:t>
      </w:r>
    </w:p>
    <w:p w14:paraId="6CC6C66D" w14:textId="77777777" w:rsidR="0093338C" w:rsidRDefault="0093338C" w:rsidP="0093338C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Uczniowie klas VII-VIII szkół podstawowych</w:t>
      </w:r>
    </w:p>
    <w:p w14:paraId="20B74620" w14:textId="77777777" w:rsidR="0093338C" w:rsidRPr="00C65322" w:rsidRDefault="0093338C" w:rsidP="0093338C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Uczniowie szkół ponadpodstawowych</w:t>
      </w:r>
    </w:p>
    <w:p w14:paraId="3209FD49" w14:textId="77777777" w:rsidR="0093338C" w:rsidRDefault="0093338C" w:rsidP="00295C42">
      <w:pPr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E620EB">
        <w:rPr>
          <w:rFonts w:ascii="Arial" w:hAnsi="Arial" w:cs="Arial"/>
          <w:b/>
          <w:bCs/>
          <w:sz w:val="24"/>
          <w:szCs w:val="24"/>
        </w:rPr>
        <w:t>2. Cele konkursu</w:t>
      </w:r>
      <w:r w:rsidRPr="00E620EB">
        <w:rPr>
          <w:rFonts w:ascii="Arial" w:hAnsi="Arial" w:cs="Arial"/>
          <w:sz w:val="24"/>
          <w:szCs w:val="24"/>
        </w:rPr>
        <w:t>:</w:t>
      </w:r>
    </w:p>
    <w:p w14:paraId="4446B42F" w14:textId="77777777" w:rsidR="0093338C" w:rsidRPr="00C65322" w:rsidRDefault="0093338C" w:rsidP="0093338C">
      <w:pPr>
        <w:pStyle w:val="Akapitzlist"/>
        <w:numPr>
          <w:ilvl w:val="0"/>
          <w:numId w:val="5"/>
        </w:numPr>
        <w:spacing w:after="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Zwiększenie świadomości młodzieży na temat zjawiska przemocy rówieśniczej i cyberprzemocy.</w:t>
      </w:r>
    </w:p>
    <w:p w14:paraId="677B40AB" w14:textId="77777777" w:rsidR="0093338C" w:rsidRDefault="0093338C" w:rsidP="0093338C">
      <w:pPr>
        <w:pStyle w:val="Akapitzlist"/>
        <w:numPr>
          <w:ilvl w:val="0"/>
          <w:numId w:val="5"/>
        </w:numPr>
        <w:spacing w:after="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Promowanie postaw szacunku </w:t>
      </w:r>
      <w:r w:rsidRPr="00214B97">
        <w:rPr>
          <w:rFonts w:ascii="Arial" w:hAnsi="Arial" w:cs="Arial"/>
          <w:sz w:val="24"/>
          <w:szCs w:val="24"/>
        </w:rPr>
        <w:t>w klasie i sieci</w:t>
      </w:r>
      <w:r>
        <w:rPr>
          <w:rFonts w:ascii="Arial" w:hAnsi="Arial" w:cs="Arial"/>
          <w:sz w:val="24"/>
          <w:szCs w:val="24"/>
        </w:rPr>
        <w:t xml:space="preserve">, empatii, </w:t>
      </w:r>
      <w:r w:rsidRPr="00214B97">
        <w:rPr>
          <w:rFonts w:ascii="Arial" w:hAnsi="Arial" w:cs="Arial"/>
          <w:sz w:val="24"/>
          <w:szCs w:val="24"/>
        </w:rPr>
        <w:t>asertywnoś</w:t>
      </w:r>
      <w:r>
        <w:rPr>
          <w:rFonts w:ascii="Arial" w:hAnsi="Arial" w:cs="Arial"/>
          <w:sz w:val="24"/>
          <w:szCs w:val="24"/>
        </w:rPr>
        <w:t xml:space="preserve">ci </w:t>
      </w:r>
      <w:r>
        <w:rPr>
          <w:rFonts w:ascii="Arial" w:hAnsi="Arial" w:cs="Arial"/>
          <w:sz w:val="24"/>
          <w:szCs w:val="24"/>
        </w:rPr>
        <w:br/>
        <w:t xml:space="preserve">i </w:t>
      </w:r>
      <w:r w:rsidRPr="00214B97">
        <w:rPr>
          <w:rFonts w:ascii="Arial" w:hAnsi="Arial" w:cs="Arial"/>
          <w:sz w:val="24"/>
          <w:szCs w:val="24"/>
        </w:rPr>
        <w:t>reagowanie na przemoc</w:t>
      </w:r>
      <w:r>
        <w:rPr>
          <w:rFonts w:ascii="Arial" w:hAnsi="Arial" w:cs="Arial"/>
          <w:sz w:val="24"/>
          <w:szCs w:val="24"/>
        </w:rPr>
        <w:t>.</w:t>
      </w:r>
    </w:p>
    <w:p w14:paraId="7E6CD8E7" w14:textId="77777777" w:rsidR="0093338C" w:rsidRDefault="0093338C" w:rsidP="0093338C">
      <w:pPr>
        <w:pStyle w:val="Akapitzlist"/>
        <w:numPr>
          <w:ilvl w:val="0"/>
          <w:numId w:val="5"/>
        </w:numPr>
        <w:spacing w:after="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Zapobieganie zachowaniom aspołecznym poprzez włączenie młodzieży </w:t>
      </w:r>
      <w:r>
        <w:rPr>
          <w:rFonts w:ascii="Arial" w:hAnsi="Arial" w:cs="Arial"/>
          <w:sz w:val="24"/>
          <w:szCs w:val="24"/>
        </w:rPr>
        <w:br/>
        <w:t>w twórczą aktywność o charakterze profilaktycznym.</w:t>
      </w:r>
    </w:p>
    <w:p w14:paraId="30CA0EA1" w14:textId="473212F0" w:rsidR="0093338C" w:rsidRPr="007D5CAE" w:rsidRDefault="0093338C" w:rsidP="0093338C">
      <w:pPr>
        <w:pStyle w:val="Akapitzlist"/>
        <w:numPr>
          <w:ilvl w:val="0"/>
          <w:numId w:val="5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D94204">
        <w:rPr>
          <w:rFonts w:ascii="Arial" w:hAnsi="Arial" w:cs="Arial"/>
          <w:sz w:val="24"/>
          <w:szCs w:val="24"/>
        </w:rPr>
        <w:t xml:space="preserve">Zachęcenie do </w:t>
      </w:r>
      <w:r w:rsidRPr="007D5CAE">
        <w:rPr>
          <w:rFonts w:ascii="Arial" w:hAnsi="Arial" w:cs="Arial"/>
          <w:sz w:val="24"/>
          <w:szCs w:val="24"/>
        </w:rPr>
        <w:t>promowa</w:t>
      </w:r>
      <w:r>
        <w:rPr>
          <w:rFonts w:ascii="Arial" w:hAnsi="Arial" w:cs="Arial"/>
          <w:sz w:val="24"/>
          <w:szCs w:val="24"/>
        </w:rPr>
        <w:t>nia</w:t>
      </w:r>
      <w:r w:rsidRPr="00D942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filmikach </w:t>
      </w:r>
      <w:r w:rsidRPr="007D5CAE">
        <w:rPr>
          <w:rFonts w:ascii="Arial" w:hAnsi="Arial" w:cs="Arial"/>
          <w:sz w:val="24"/>
          <w:szCs w:val="24"/>
        </w:rPr>
        <w:t>bezpieczne</w:t>
      </w:r>
      <w:r>
        <w:rPr>
          <w:rFonts w:ascii="Arial" w:hAnsi="Arial" w:cs="Arial"/>
          <w:sz w:val="24"/>
          <w:szCs w:val="24"/>
        </w:rPr>
        <w:t>go</w:t>
      </w:r>
      <w:r w:rsidRPr="007D5CAE">
        <w:rPr>
          <w:rFonts w:ascii="Arial" w:hAnsi="Arial" w:cs="Arial"/>
          <w:sz w:val="24"/>
          <w:szCs w:val="24"/>
        </w:rPr>
        <w:t xml:space="preserve"> dzieciństw</w:t>
      </w:r>
      <w:r>
        <w:rPr>
          <w:rFonts w:ascii="Arial" w:hAnsi="Arial" w:cs="Arial"/>
          <w:sz w:val="24"/>
          <w:szCs w:val="24"/>
        </w:rPr>
        <w:t xml:space="preserve">a </w:t>
      </w:r>
      <w:r w:rsidRPr="007D5CAE">
        <w:rPr>
          <w:rFonts w:ascii="Arial" w:hAnsi="Arial" w:cs="Arial"/>
          <w:sz w:val="24"/>
          <w:szCs w:val="24"/>
        </w:rPr>
        <w:t xml:space="preserve">oraz </w:t>
      </w:r>
      <w:r>
        <w:rPr>
          <w:rFonts w:ascii="Arial" w:hAnsi="Arial" w:cs="Arial"/>
          <w:sz w:val="24"/>
          <w:szCs w:val="24"/>
        </w:rPr>
        <w:t xml:space="preserve">hasła, </w:t>
      </w:r>
      <w:r w:rsidR="006F10AF"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 xml:space="preserve">e </w:t>
      </w:r>
      <w:r w:rsidRPr="007D5CAE">
        <w:rPr>
          <w:rFonts w:ascii="Arial" w:hAnsi="Arial" w:cs="Arial"/>
          <w:sz w:val="24"/>
          <w:szCs w:val="24"/>
        </w:rPr>
        <w:t>szacunek w sieci jak i w bezpośrednich relacjach</w:t>
      </w:r>
      <w:r>
        <w:rPr>
          <w:rFonts w:ascii="Arial" w:hAnsi="Arial" w:cs="Arial"/>
          <w:sz w:val="24"/>
          <w:szCs w:val="24"/>
        </w:rPr>
        <w:t xml:space="preserve"> </w:t>
      </w:r>
      <w:r w:rsidRPr="007D5CAE">
        <w:rPr>
          <w:rFonts w:ascii="Arial" w:hAnsi="Arial" w:cs="Arial"/>
          <w:sz w:val="24"/>
          <w:szCs w:val="24"/>
        </w:rPr>
        <w:t>zaczyna się od nas</w:t>
      </w:r>
      <w:r>
        <w:rPr>
          <w:rFonts w:ascii="Arial" w:hAnsi="Arial" w:cs="Arial"/>
          <w:sz w:val="24"/>
          <w:szCs w:val="24"/>
        </w:rPr>
        <w:t xml:space="preserve"> samych</w:t>
      </w:r>
      <w:r w:rsidRPr="007D5CAE">
        <w:rPr>
          <w:rFonts w:ascii="Arial" w:hAnsi="Arial" w:cs="Arial"/>
          <w:sz w:val="24"/>
          <w:szCs w:val="24"/>
        </w:rPr>
        <w:t xml:space="preserve">. </w:t>
      </w:r>
    </w:p>
    <w:p w14:paraId="52A001F1" w14:textId="77777777" w:rsidR="0093338C" w:rsidRPr="00E620EB" w:rsidRDefault="0093338C" w:rsidP="00295C42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Pr="00E620EB">
        <w:rPr>
          <w:rFonts w:ascii="Arial" w:hAnsi="Arial" w:cs="Arial"/>
          <w:b/>
          <w:bCs/>
          <w:sz w:val="24"/>
          <w:szCs w:val="24"/>
        </w:rPr>
        <w:t>. Warunki uczestnictwa:</w:t>
      </w:r>
    </w:p>
    <w:p w14:paraId="5F775104" w14:textId="77777777" w:rsidR="0093338C" w:rsidRPr="00D94204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204">
        <w:rPr>
          <w:rFonts w:ascii="Arial" w:hAnsi="Arial" w:cs="Arial"/>
          <w:sz w:val="24"/>
          <w:szCs w:val="24"/>
        </w:rPr>
        <w:t>Zadaniem uczestnik</w:t>
      </w:r>
      <w:r>
        <w:rPr>
          <w:rFonts w:ascii="Arial" w:hAnsi="Arial" w:cs="Arial"/>
          <w:sz w:val="24"/>
          <w:szCs w:val="24"/>
        </w:rPr>
        <w:t>ów</w:t>
      </w:r>
      <w:r w:rsidRPr="00D94204">
        <w:rPr>
          <w:rFonts w:ascii="Arial" w:hAnsi="Arial" w:cs="Arial"/>
          <w:sz w:val="24"/>
          <w:szCs w:val="24"/>
        </w:rPr>
        <w:t xml:space="preserve"> konkursu jest </w:t>
      </w:r>
      <w:r>
        <w:rPr>
          <w:rFonts w:ascii="Arial" w:hAnsi="Arial" w:cs="Arial"/>
          <w:sz w:val="24"/>
          <w:szCs w:val="24"/>
        </w:rPr>
        <w:t>samodzielne przygotowanie spotu/filmu edukacyjnego</w:t>
      </w:r>
      <w:r w:rsidRPr="00D94204">
        <w:rPr>
          <w:rFonts w:ascii="Arial" w:hAnsi="Arial" w:cs="Arial"/>
          <w:sz w:val="24"/>
          <w:szCs w:val="24"/>
        </w:rPr>
        <w:t xml:space="preserve"> o tematyce przeciwdziałania przemocy i cyberprzemocy.</w:t>
      </w:r>
    </w:p>
    <w:p w14:paraId="7F6BF7D1" w14:textId="77777777" w:rsidR="0093338C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Zgłaszany film powinien trwać nie dłużej niż 180 sekund (trzy minuty), powinien mieć formę pliku cyfrowego w rozdzielczości Full HD:1920x1080 (poziomo).</w:t>
      </w:r>
    </w:p>
    <w:p w14:paraId="6C0F064F" w14:textId="77777777" w:rsidR="0093338C" w:rsidRPr="00992A1A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204">
        <w:rPr>
          <w:rFonts w:ascii="Arial" w:hAnsi="Arial" w:cs="Arial"/>
          <w:sz w:val="24"/>
          <w:szCs w:val="24"/>
        </w:rPr>
        <w:t>W konkursie biorą udział prace wykonane indywidualnie</w:t>
      </w:r>
      <w:r>
        <w:rPr>
          <w:rFonts w:ascii="Arial" w:hAnsi="Arial" w:cs="Arial"/>
          <w:sz w:val="24"/>
          <w:szCs w:val="24"/>
        </w:rPr>
        <w:t xml:space="preserve"> lub w grupach</w:t>
      </w:r>
      <w:r>
        <w:rPr>
          <w:rFonts w:ascii="Arial" w:hAnsi="Arial" w:cs="Arial"/>
          <w:sz w:val="24"/>
          <w:szCs w:val="24"/>
        </w:rPr>
        <w:br/>
        <w:t>2</w:t>
      </w:r>
      <w:r w:rsidRPr="00992A1A">
        <w:rPr>
          <w:rFonts w:ascii="Arial" w:hAnsi="Arial" w:cs="Arial"/>
          <w:sz w:val="24"/>
          <w:szCs w:val="24"/>
        </w:rPr>
        <w:t>-3 osób.</w:t>
      </w:r>
    </w:p>
    <w:p w14:paraId="1771E86E" w14:textId="77777777" w:rsidR="0093338C" w:rsidRPr="006F6193" w:rsidRDefault="0093338C" w:rsidP="0093338C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6F6193">
        <w:rPr>
          <w:rFonts w:ascii="Arial" w:hAnsi="Arial" w:cs="Arial"/>
          <w:sz w:val="24"/>
          <w:szCs w:val="24"/>
        </w:rPr>
        <w:lastRenderedPageBreak/>
        <w:t xml:space="preserve">Prace konkursowe należy przesłać w terminie do </w:t>
      </w:r>
      <w:r>
        <w:rPr>
          <w:rFonts w:ascii="Arial" w:hAnsi="Arial" w:cs="Arial"/>
          <w:sz w:val="24"/>
          <w:szCs w:val="24"/>
        </w:rPr>
        <w:t>30 października</w:t>
      </w:r>
      <w:r w:rsidRPr="006F6193">
        <w:rPr>
          <w:rFonts w:ascii="Arial" w:hAnsi="Arial" w:cs="Arial"/>
          <w:sz w:val="24"/>
          <w:szCs w:val="24"/>
        </w:rPr>
        <w:t xml:space="preserve"> 2026 r. na adres mailowy organizatora: profilaktyka@mops.zgora.pl. Pliki o większym rozmiarze (powyżej 25 MB) można przesłać korzystając z usługi „wetransfer.com”.</w:t>
      </w:r>
    </w:p>
    <w:p w14:paraId="07EE94D0" w14:textId="2E5E5456" w:rsidR="0093338C" w:rsidRPr="007650F1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0F1">
        <w:rPr>
          <w:rFonts w:ascii="Arial" w:hAnsi="Arial" w:cs="Arial"/>
          <w:sz w:val="24"/>
          <w:szCs w:val="24"/>
        </w:rPr>
        <w:t xml:space="preserve">Do pracy należy dołączyć </w:t>
      </w:r>
      <w:r>
        <w:rPr>
          <w:rFonts w:ascii="Arial" w:hAnsi="Arial" w:cs="Arial"/>
          <w:sz w:val="24"/>
          <w:szCs w:val="24"/>
        </w:rPr>
        <w:t>podpisane załączniki:</w:t>
      </w:r>
      <w:r w:rsidRPr="007650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7650F1">
        <w:rPr>
          <w:rFonts w:ascii="Arial" w:hAnsi="Arial" w:cs="Arial"/>
          <w:sz w:val="24"/>
          <w:szCs w:val="24"/>
        </w:rPr>
        <w:t>świadczenie</w:t>
      </w:r>
      <w:r>
        <w:rPr>
          <w:rFonts w:ascii="Arial" w:hAnsi="Arial" w:cs="Arial"/>
          <w:sz w:val="24"/>
          <w:szCs w:val="24"/>
        </w:rPr>
        <w:t xml:space="preserve"> oraz</w:t>
      </w:r>
      <w:r w:rsidRPr="007650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klauzulę informacyjną.</w:t>
      </w:r>
    </w:p>
    <w:p w14:paraId="66CFA2A9" w14:textId="77777777" w:rsidR="0093338C" w:rsidRPr="007650F1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Udział w konkursie jest jednoznaczny z nieodpłatnym udzieleniem Organizatorowi zezwoleń na wykorzystanie pracy konkursowej zgodnie </w:t>
      </w:r>
      <w:r>
        <w:rPr>
          <w:rFonts w:ascii="Arial" w:hAnsi="Arial" w:cs="Arial"/>
          <w:sz w:val="24"/>
          <w:szCs w:val="24"/>
        </w:rPr>
        <w:br/>
        <w:t xml:space="preserve">z regulaminem </w:t>
      </w:r>
    </w:p>
    <w:p w14:paraId="46A028F4" w14:textId="77777777" w:rsidR="0093338C" w:rsidRPr="007650F1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0F1">
        <w:rPr>
          <w:rFonts w:ascii="Arial" w:hAnsi="Arial" w:cs="Arial"/>
          <w:sz w:val="24"/>
          <w:szCs w:val="24"/>
        </w:rPr>
        <w:t xml:space="preserve">Udział w konkursie jest równoznaczny z akceptacją niniejszego regulaminu oraz wyrażeniem zgody na przetwarzanie przez Organizatora danych osobowych </w:t>
      </w:r>
      <w:r>
        <w:rPr>
          <w:rFonts w:ascii="Arial" w:hAnsi="Arial" w:cs="Arial"/>
          <w:sz w:val="24"/>
          <w:szCs w:val="24"/>
        </w:rPr>
        <w:t>u</w:t>
      </w:r>
      <w:r w:rsidRPr="007650F1">
        <w:rPr>
          <w:rFonts w:ascii="Arial" w:hAnsi="Arial" w:cs="Arial"/>
          <w:sz w:val="24"/>
          <w:szCs w:val="24"/>
        </w:rPr>
        <w:t xml:space="preserve">czestników konkursu zgodnie z Ustawą o ochronie danych osobowych. </w:t>
      </w:r>
    </w:p>
    <w:p w14:paraId="094FE047" w14:textId="77777777" w:rsidR="0093338C" w:rsidRPr="007650F1" w:rsidRDefault="0093338C" w:rsidP="0093338C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Filmiki </w:t>
      </w:r>
      <w:r w:rsidRPr="007650F1">
        <w:rPr>
          <w:rFonts w:ascii="Arial" w:hAnsi="Arial" w:cs="Arial"/>
          <w:sz w:val="24"/>
          <w:szCs w:val="24"/>
        </w:rPr>
        <w:t xml:space="preserve">przekazane na konkurs przechodzą na własność Organizatora. </w:t>
      </w:r>
    </w:p>
    <w:p w14:paraId="585BA9C8" w14:textId="77777777" w:rsidR="0093338C" w:rsidRDefault="0093338C" w:rsidP="00295C42">
      <w:pPr>
        <w:spacing w:before="240"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E620EB">
        <w:rPr>
          <w:rFonts w:ascii="Arial" w:hAnsi="Arial" w:cs="Arial"/>
          <w:b/>
          <w:bCs/>
          <w:sz w:val="24"/>
          <w:szCs w:val="24"/>
        </w:rPr>
        <w:t>. Rozstrzygnięcie konkursu</w:t>
      </w:r>
      <w:r w:rsidRPr="00E620EB">
        <w:rPr>
          <w:rFonts w:ascii="Arial" w:hAnsi="Arial" w:cs="Arial"/>
          <w:sz w:val="24"/>
          <w:szCs w:val="24"/>
        </w:rPr>
        <w:t>:</w:t>
      </w:r>
    </w:p>
    <w:p w14:paraId="4F8D3B04" w14:textId="7FDE60FA" w:rsidR="0093338C" w:rsidRPr="0093338C" w:rsidRDefault="0093338C" w:rsidP="0093338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wyłonieniu zwycięzców konkursu decyduje komisja konkursowa powołana przez Organizatora. </w:t>
      </w:r>
    </w:p>
    <w:p w14:paraId="221623D6" w14:textId="5B444855" w:rsidR="006F10AF" w:rsidRPr="0093338C" w:rsidRDefault="0093338C" w:rsidP="006F10AF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 </w:t>
      </w:r>
      <w:r w:rsidR="006F10AF" w:rsidRPr="0093338C">
        <w:rPr>
          <w:rFonts w:ascii="Arial" w:hAnsi="Arial" w:cs="Arial"/>
          <w:sz w:val="24"/>
          <w:szCs w:val="24"/>
        </w:rPr>
        <w:t xml:space="preserve">Prace oceniane będą według następujących kryteriów: </w:t>
      </w:r>
    </w:p>
    <w:p w14:paraId="02288F88" w14:textId="6636AA76" w:rsidR="006F10AF" w:rsidRDefault="006F10AF" w:rsidP="006F10AF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3338C">
        <w:rPr>
          <w:rFonts w:ascii="Arial" w:hAnsi="Arial" w:cs="Arial"/>
          <w:sz w:val="24"/>
          <w:szCs w:val="24"/>
        </w:rPr>
        <w:t>zgodnoś</w:t>
      </w:r>
      <w:r>
        <w:rPr>
          <w:rFonts w:ascii="Arial" w:hAnsi="Arial" w:cs="Arial"/>
          <w:sz w:val="24"/>
          <w:szCs w:val="24"/>
        </w:rPr>
        <w:t xml:space="preserve">ci </w:t>
      </w:r>
      <w:r w:rsidRPr="0093338C">
        <w:rPr>
          <w:rFonts w:ascii="Arial" w:hAnsi="Arial" w:cs="Arial"/>
          <w:sz w:val="24"/>
          <w:szCs w:val="24"/>
        </w:rPr>
        <w:t xml:space="preserve">z tematem, </w:t>
      </w:r>
    </w:p>
    <w:p w14:paraId="466995EB" w14:textId="31C48FBA" w:rsidR="006F10AF" w:rsidRDefault="006F10AF" w:rsidP="006F10AF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obecności treści profilaktycznych,</w:t>
      </w:r>
    </w:p>
    <w:p w14:paraId="057C4D58" w14:textId="77777777" w:rsidR="006F10AF" w:rsidRPr="0093338C" w:rsidRDefault="006F10AF" w:rsidP="006F10AF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3338C">
        <w:rPr>
          <w:rFonts w:ascii="Arial" w:hAnsi="Arial" w:cs="Arial"/>
          <w:sz w:val="24"/>
          <w:szCs w:val="24"/>
        </w:rPr>
        <w:t>oryginalnoś</w:t>
      </w:r>
      <w:r>
        <w:rPr>
          <w:rFonts w:ascii="Arial" w:hAnsi="Arial" w:cs="Arial"/>
          <w:sz w:val="24"/>
          <w:szCs w:val="24"/>
        </w:rPr>
        <w:t>ci,</w:t>
      </w:r>
      <w:r w:rsidRPr="0093338C">
        <w:rPr>
          <w:rFonts w:ascii="Arial" w:hAnsi="Arial" w:cs="Arial"/>
          <w:sz w:val="24"/>
          <w:szCs w:val="24"/>
        </w:rPr>
        <w:t xml:space="preserve"> </w:t>
      </w:r>
    </w:p>
    <w:p w14:paraId="65A51A93" w14:textId="77777777" w:rsidR="006F10AF" w:rsidRDefault="006F10AF" w:rsidP="006F10AF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braku wulgarnych słów oraz </w:t>
      </w:r>
      <w:r w:rsidRPr="00214B97">
        <w:rPr>
          <w:rFonts w:ascii="Arial" w:hAnsi="Arial" w:cs="Arial"/>
          <w:sz w:val="24"/>
          <w:szCs w:val="24"/>
        </w:rPr>
        <w:t xml:space="preserve">drastycznych </w:t>
      </w:r>
      <w:r>
        <w:rPr>
          <w:rFonts w:ascii="Arial" w:hAnsi="Arial" w:cs="Arial"/>
          <w:sz w:val="24"/>
          <w:szCs w:val="24"/>
        </w:rPr>
        <w:t xml:space="preserve">treści </w:t>
      </w:r>
      <w:r w:rsidRPr="00214B97">
        <w:rPr>
          <w:rFonts w:ascii="Arial" w:hAnsi="Arial" w:cs="Arial"/>
          <w:sz w:val="24"/>
          <w:szCs w:val="24"/>
        </w:rPr>
        <w:t>i obrazów</w:t>
      </w:r>
      <w:r>
        <w:rPr>
          <w:rFonts w:ascii="Arial" w:hAnsi="Arial" w:cs="Arial"/>
          <w:sz w:val="24"/>
          <w:szCs w:val="24"/>
        </w:rPr>
        <w:t>.</w:t>
      </w:r>
    </w:p>
    <w:p w14:paraId="79F1E22E" w14:textId="74B9BC9C" w:rsidR="0093338C" w:rsidRPr="0093338C" w:rsidRDefault="0093338C" w:rsidP="006F10AF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Laureaci konkursu otrzymają dyplomy i nagrody. </w:t>
      </w:r>
    </w:p>
    <w:p w14:paraId="4F7EEAE8" w14:textId="56980A64" w:rsidR="0093338C" w:rsidRPr="0093338C" w:rsidRDefault="0093338C" w:rsidP="0093338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 xml:space="preserve">Decyzja komisji konkursowej w sprawie wyłonienia laureatów jest ostateczna. </w:t>
      </w:r>
    </w:p>
    <w:p w14:paraId="5306AB35" w14:textId="4F7D9584" w:rsidR="0093338C" w:rsidRPr="0093338C" w:rsidRDefault="0093338C" w:rsidP="0093338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338C">
        <w:rPr>
          <w:rFonts w:ascii="Arial" w:hAnsi="Arial" w:cs="Arial"/>
          <w:sz w:val="24"/>
          <w:szCs w:val="24"/>
        </w:rPr>
        <w:t>Wyniki konkursu zostaną ogłoszone w dniu 19 listopada 2026 r. na uroczystym podsumowaniu projektu</w:t>
      </w:r>
      <w:r w:rsidR="00295C42">
        <w:rPr>
          <w:rFonts w:ascii="Arial" w:hAnsi="Arial" w:cs="Arial"/>
          <w:sz w:val="24"/>
          <w:szCs w:val="24"/>
        </w:rPr>
        <w:t>,</w:t>
      </w:r>
      <w:r w:rsidRPr="0093338C">
        <w:rPr>
          <w:rFonts w:ascii="Arial" w:hAnsi="Arial" w:cs="Arial"/>
          <w:sz w:val="24"/>
          <w:szCs w:val="24"/>
        </w:rPr>
        <w:t xml:space="preserve"> a dzień później </w:t>
      </w:r>
      <w:r w:rsidR="0055224A">
        <w:rPr>
          <w:rFonts w:ascii="Arial" w:hAnsi="Arial" w:cs="Arial"/>
          <w:sz w:val="24"/>
          <w:szCs w:val="24"/>
        </w:rPr>
        <w:t xml:space="preserve">zostaną </w:t>
      </w:r>
      <w:r w:rsidRPr="0093338C">
        <w:rPr>
          <w:rFonts w:ascii="Arial" w:hAnsi="Arial" w:cs="Arial"/>
          <w:sz w:val="24"/>
          <w:szCs w:val="24"/>
        </w:rPr>
        <w:t xml:space="preserve">zamieszczone na stronie internetowej </w:t>
      </w:r>
      <w:hyperlink r:id="rId6" w:history="1">
        <w:r w:rsidRPr="0093338C">
          <w:rPr>
            <w:rStyle w:val="Hipercze"/>
            <w:rFonts w:ascii="Arial" w:hAnsi="Arial" w:cs="Arial"/>
            <w:sz w:val="24"/>
            <w:szCs w:val="24"/>
          </w:rPr>
          <w:t>www.profilaktyka.zgora.pl</w:t>
        </w:r>
      </w:hyperlink>
      <w:r>
        <w:t xml:space="preserve"> .</w:t>
      </w:r>
    </w:p>
    <w:p w14:paraId="3D156008" w14:textId="77777777" w:rsidR="0093338C" w:rsidRPr="00CA075B" w:rsidRDefault="0093338C" w:rsidP="00295C42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A075B">
        <w:rPr>
          <w:rFonts w:ascii="Arial" w:hAnsi="Arial" w:cs="Arial"/>
          <w:b/>
          <w:bCs/>
          <w:sz w:val="24"/>
          <w:szCs w:val="24"/>
        </w:rPr>
        <w:t>5. Postanowienia końcowe:</w:t>
      </w:r>
    </w:p>
    <w:p w14:paraId="7811F236" w14:textId="0F1984D9" w:rsidR="0093338C" w:rsidRPr="00AA3558" w:rsidRDefault="0093338C" w:rsidP="00295C42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A3558">
        <w:rPr>
          <w:rFonts w:ascii="Arial" w:hAnsi="Arial" w:cs="Arial"/>
          <w:sz w:val="24"/>
          <w:szCs w:val="24"/>
        </w:rPr>
        <w:t>Organizatorzy konkursu zastrzegają sobie prawo do wprowadzenia zmian</w:t>
      </w:r>
      <w:r w:rsidR="00295C42">
        <w:rPr>
          <w:rFonts w:ascii="Arial" w:hAnsi="Arial" w:cs="Arial"/>
          <w:sz w:val="24"/>
          <w:szCs w:val="24"/>
        </w:rPr>
        <w:br/>
      </w:r>
      <w:r w:rsidRPr="00AA3558">
        <w:rPr>
          <w:rFonts w:ascii="Arial" w:hAnsi="Arial" w:cs="Arial"/>
          <w:sz w:val="24"/>
          <w:szCs w:val="24"/>
        </w:rPr>
        <w:t xml:space="preserve">w regulaminie wynikających z powodów organizacyjnych od nich niezależnych. </w:t>
      </w:r>
    </w:p>
    <w:p w14:paraId="77B56224" w14:textId="1FDBD9FF" w:rsidR="00E620EB" w:rsidRPr="006F2F00" w:rsidRDefault="0093338C" w:rsidP="009333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Pytania dotyczące konkursu można kierować drogą mailową na adres </w:t>
      </w:r>
      <w:r w:rsidRPr="00AA3558">
        <w:rPr>
          <w:rFonts w:ascii="Arial" w:hAnsi="Arial" w:cs="Arial"/>
          <w:b/>
          <w:bCs/>
          <w:sz w:val="24"/>
          <w:szCs w:val="24"/>
        </w:rPr>
        <w:t xml:space="preserve">profilaktyka@mops.zgora.pl </w:t>
      </w:r>
      <w:r w:rsidRPr="00AA3558">
        <w:rPr>
          <w:rFonts w:ascii="Arial" w:hAnsi="Arial" w:cs="Arial"/>
          <w:sz w:val="24"/>
          <w:szCs w:val="24"/>
        </w:rPr>
        <w:t>lub telefonicznie</w:t>
      </w:r>
      <w:r>
        <w:rPr>
          <w:rFonts w:ascii="Arial" w:hAnsi="Arial" w:cs="Arial"/>
          <w:sz w:val="24"/>
          <w:szCs w:val="24"/>
        </w:rPr>
        <w:t xml:space="preserve"> pod numer </w:t>
      </w:r>
      <w:r w:rsidRPr="00AA3558">
        <w:rPr>
          <w:rFonts w:ascii="Arial" w:hAnsi="Arial" w:cs="Arial"/>
          <w:b/>
          <w:bCs/>
          <w:sz w:val="24"/>
          <w:szCs w:val="24"/>
        </w:rPr>
        <w:t>68 411 51 70.</w:t>
      </w:r>
    </w:p>
    <w:sectPr w:rsidR="00E620EB" w:rsidRPr="006F2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A95"/>
    <w:multiLevelType w:val="hybridMultilevel"/>
    <w:tmpl w:val="568458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4B8B"/>
    <w:multiLevelType w:val="hybridMultilevel"/>
    <w:tmpl w:val="BD96A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E7F3C"/>
    <w:multiLevelType w:val="hybridMultilevel"/>
    <w:tmpl w:val="024C6AE4"/>
    <w:lvl w:ilvl="0" w:tplc="F3E41E8E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984757"/>
    <w:multiLevelType w:val="hybridMultilevel"/>
    <w:tmpl w:val="EB9A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D0427"/>
    <w:multiLevelType w:val="hybridMultilevel"/>
    <w:tmpl w:val="DC6A6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B2B90"/>
    <w:multiLevelType w:val="hybridMultilevel"/>
    <w:tmpl w:val="386AC5BA"/>
    <w:lvl w:ilvl="0" w:tplc="DBA843A4">
      <w:start w:val="3"/>
      <w:numFmt w:val="bullet"/>
      <w:lvlText w:val="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89F723F"/>
    <w:multiLevelType w:val="hybridMultilevel"/>
    <w:tmpl w:val="7BE2E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952E6"/>
    <w:multiLevelType w:val="hybridMultilevel"/>
    <w:tmpl w:val="20E43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20418"/>
    <w:multiLevelType w:val="hybridMultilevel"/>
    <w:tmpl w:val="5EEE3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52933"/>
    <w:multiLevelType w:val="hybridMultilevel"/>
    <w:tmpl w:val="87740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349E6"/>
    <w:multiLevelType w:val="hybridMultilevel"/>
    <w:tmpl w:val="C8201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1313B"/>
    <w:multiLevelType w:val="hybridMultilevel"/>
    <w:tmpl w:val="60727592"/>
    <w:lvl w:ilvl="0" w:tplc="2FFC37A0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492468"/>
    <w:multiLevelType w:val="hybridMultilevel"/>
    <w:tmpl w:val="B324D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A3F21"/>
    <w:multiLevelType w:val="hybridMultilevel"/>
    <w:tmpl w:val="206E70A2"/>
    <w:lvl w:ilvl="0" w:tplc="8382B6A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35440"/>
    <w:multiLevelType w:val="hybridMultilevel"/>
    <w:tmpl w:val="4BFC90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70FCD"/>
    <w:multiLevelType w:val="hybridMultilevel"/>
    <w:tmpl w:val="C6D20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589695">
    <w:abstractNumId w:val="1"/>
  </w:num>
  <w:num w:numId="2" w16cid:durableId="104427526">
    <w:abstractNumId w:val="10"/>
  </w:num>
  <w:num w:numId="3" w16cid:durableId="1033264690">
    <w:abstractNumId w:val="12"/>
  </w:num>
  <w:num w:numId="4" w16cid:durableId="263389790">
    <w:abstractNumId w:val="5"/>
  </w:num>
  <w:num w:numId="5" w16cid:durableId="1104882304">
    <w:abstractNumId w:val="8"/>
  </w:num>
  <w:num w:numId="6" w16cid:durableId="2008288843">
    <w:abstractNumId w:val="0"/>
  </w:num>
  <w:num w:numId="7" w16cid:durableId="224611561">
    <w:abstractNumId w:val="6"/>
  </w:num>
  <w:num w:numId="8" w16cid:durableId="953097995">
    <w:abstractNumId w:val="4"/>
  </w:num>
  <w:num w:numId="9" w16cid:durableId="264466656">
    <w:abstractNumId w:val="11"/>
  </w:num>
  <w:num w:numId="10" w16cid:durableId="818305414">
    <w:abstractNumId w:val="7"/>
  </w:num>
  <w:num w:numId="11" w16cid:durableId="963273115">
    <w:abstractNumId w:val="9"/>
  </w:num>
  <w:num w:numId="12" w16cid:durableId="1908613538">
    <w:abstractNumId w:val="14"/>
  </w:num>
  <w:num w:numId="13" w16cid:durableId="261883288">
    <w:abstractNumId w:val="2"/>
  </w:num>
  <w:num w:numId="14" w16cid:durableId="1447964998">
    <w:abstractNumId w:val="3"/>
  </w:num>
  <w:num w:numId="15" w16cid:durableId="213007061">
    <w:abstractNumId w:val="13"/>
  </w:num>
  <w:num w:numId="16" w16cid:durableId="9440025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7F1"/>
    <w:rsid w:val="00024276"/>
    <w:rsid w:val="00061036"/>
    <w:rsid w:val="001308B5"/>
    <w:rsid w:val="0022533B"/>
    <w:rsid w:val="00295C42"/>
    <w:rsid w:val="002A66D8"/>
    <w:rsid w:val="002B51D6"/>
    <w:rsid w:val="002D2317"/>
    <w:rsid w:val="002D36B6"/>
    <w:rsid w:val="003179C8"/>
    <w:rsid w:val="00435A2B"/>
    <w:rsid w:val="004571F7"/>
    <w:rsid w:val="004A53FD"/>
    <w:rsid w:val="004F555D"/>
    <w:rsid w:val="00511C29"/>
    <w:rsid w:val="00542125"/>
    <w:rsid w:val="0055224A"/>
    <w:rsid w:val="00570D37"/>
    <w:rsid w:val="00627EF9"/>
    <w:rsid w:val="00642B0E"/>
    <w:rsid w:val="00645E52"/>
    <w:rsid w:val="006F10AF"/>
    <w:rsid w:val="006F2F00"/>
    <w:rsid w:val="006F6193"/>
    <w:rsid w:val="00711AFC"/>
    <w:rsid w:val="007650F1"/>
    <w:rsid w:val="007974DE"/>
    <w:rsid w:val="007C1EA4"/>
    <w:rsid w:val="007D79CB"/>
    <w:rsid w:val="00877A3D"/>
    <w:rsid w:val="008B23E1"/>
    <w:rsid w:val="00901F5F"/>
    <w:rsid w:val="00924EDF"/>
    <w:rsid w:val="0093338C"/>
    <w:rsid w:val="0094111B"/>
    <w:rsid w:val="0096779A"/>
    <w:rsid w:val="009B4D88"/>
    <w:rsid w:val="00A3228F"/>
    <w:rsid w:val="00AA3558"/>
    <w:rsid w:val="00AC71A5"/>
    <w:rsid w:val="00AF4219"/>
    <w:rsid w:val="00B17CE5"/>
    <w:rsid w:val="00B737D5"/>
    <w:rsid w:val="00B84934"/>
    <w:rsid w:val="00C65322"/>
    <w:rsid w:val="00C86B2F"/>
    <w:rsid w:val="00CA075B"/>
    <w:rsid w:val="00D74282"/>
    <w:rsid w:val="00D94204"/>
    <w:rsid w:val="00E217F1"/>
    <w:rsid w:val="00E620EB"/>
    <w:rsid w:val="00E96168"/>
    <w:rsid w:val="00ED1ED9"/>
    <w:rsid w:val="00ED35B1"/>
    <w:rsid w:val="00F74560"/>
    <w:rsid w:val="00FB79AC"/>
    <w:rsid w:val="00FD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FDBF"/>
  <w15:chartTrackingRefBased/>
  <w15:docId w15:val="{2B0EBF0D-FE29-4508-88A5-1F7FBDBC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38C"/>
  </w:style>
  <w:style w:type="paragraph" w:styleId="Nagwek1">
    <w:name w:val="heading 1"/>
    <w:basedOn w:val="Normalny"/>
    <w:next w:val="Normalny"/>
    <w:link w:val="Nagwek1Znak"/>
    <w:uiPriority w:val="9"/>
    <w:qFormat/>
    <w:rsid w:val="00E21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1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1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1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1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1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1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1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1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1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1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1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17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17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17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17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17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17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1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1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1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1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1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17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17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17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1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17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17F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620E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2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filaktyka.zgor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292EF-B4FA-4F2E-908B-A2A7DF75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Lubieniecka</dc:creator>
  <cp:keywords/>
  <dc:description/>
  <cp:lastModifiedBy>Karolina Bazydło-Stodolna</cp:lastModifiedBy>
  <cp:revision>20</cp:revision>
  <cp:lastPrinted>2026-09-21T12:49:00Z</cp:lastPrinted>
  <dcterms:created xsi:type="dcterms:W3CDTF">2026-07-07T11:53:00Z</dcterms:created>
  <dcterms:modified xsi:type="dcterms:W3CDTF">2026-09-23T05:57:00Z</dcterms:modified>
</cp:coreProperties>
</file>